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58" w:rsidRDefault="002E0E62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0E62" w:rsidRDefault="002E0E62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2E0E62" w:rsidRDefault="002E0E62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E0E62" w:rsidRDefault="002E0E62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E0E62" w:rsidRDefault="002E0E62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 № 47-р</w:t>
      </w:r>
    </w:p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471298" w:rsidRPr="00471298" w:rsidRDefault="0047129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16"/>
          <w:szCs w:val="28"/>
        </w:rPr>
      </w:pPr>
    </w:p>
    <w:p w:rsidR="00471298" w:rsidRDefault="00471298" w:rsidP="00471298">
      <w:pPr>
        <w:widowControl w:val="0"/>
        <w:tabs>
          <w:tab w:val="left" w:pos="709"/>
          <w:tab w:val="left" w:pos="85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3DF" w:rsidRPr="00471298" w:rsidRDefault="00D873DF" w:rsidP="00471298">
      <w:pPr>
        <w:widowControl w:val="0"/>
        <w:tabs>
          <w:tab w:val="left" w:pos="709"/>
          <w:tab w:val="left" w:pos="85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71298">
        <w:rPr>
          <w:rFonts w:ascii="Times New Roman" w:hAnsi="Times New Roman" w:cs="Times New Roman"/>
          <w:sz w:val="27"/>
          <w:szCs w:val="27"/>
        </w:rPr>
        <w:t xml:space="preserve">О </w:t>
      </w:r>
      <w:r w:rsidR="00EF3ED9" w:rsidRPr="00471298">
        <w:rPr>
          <w:rFonts w:ascii="Times New Roman" w:hAnsi="Times New Roman" w:cs="Times New Roman"/>
          <w:sz w:val="27"/>
          <w:szCs w:val="27"/>
        </w:rPr>
        <w:t>признании</w:t>
      </w:r>
      <w:r w:rsidR="00527354" w:rsidRPr="00471298">
        <w:rPr>
          <w:rFonts w:ascii="Times New Roman" w:hAnsi="Times New Roman" w:cs="Times New Roman"/>
          <w:sz w:val="27"/>
          <w:szCs w:val="27"/>
        </w:rPr>
        <w:t xml:space="preserve"> </w:t>
      </w:r>
      <w:r w:rsidR="00EF3ED9" w:rsidRPr="00471298">
        <w:rPr>
          <w:rFonts w:ascii="Times New Roman" w:hAnsi="Times New Roman" w:cs="Times New Roman"/>
          <w:sz w:val="27"/>
          <w:szCs w:val="27"/>
        </w:rPr>
        <w:t>утратившим силу распоряжения</w:t>
      </w:r>
      <w:r w:rsidR="00527354" w:rsidRPr="00471298">
        <w:rPr>
          <w:rFonts w:ascii="Times New Roman" w:hAnsi="Times New Roman" w:cs="Times New Roman"/>
          <w:sz w:val="27"/>
          <w:szCs w:val="27"/>
        </w:rPr>
        <w:t xml:space="preserve"> А</w:t>
      </w:r>
      <w:r w:rsidRPr="00471298">
        <w:rPr>
          <w:rFonts w:ascii="Times New Roman" w:hAnsi="Times New Roman" w:cs="Times New Roman"/>
          <w:sz w:val="27"/>
          <w:szCs w:val="27"/>
        </w:rPr>
        <w:t>дминистрации</w:t>
      </w:r>
    </w:p>
    <w:p w:rsidR="008A7B54" w:rsidRPr="00471298" w:rsidRDefault="00D873DF" w:rsidP="00471298">
      <w:pPr>
        <w:widowControl w:val="0"/>
        <w:tabs>
          <w:tab w:val="left" w:pos="709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71298">
        <w:rPr>
          <w:rFonts w:ascii="Times New Roman" w:hAnsi="Times New Roman" w:cs="Times New Roman"/>
          <w:sz w:val="27"/>
          <w:szCs w:val="27"/>
        </w:rPr>
        <w:t xml:space="preserve">городского округа Мытищи от </w:t>
      </w:r>
      <w:r w:rsidR="00E0754D" w:rsidRPr="00471298">
        <w:rPr>
          <w:rFonts w:ascii="Times New Roman" w:hAnsi="Times New Roman" w:cs="Times New Roman"/>
          <w:sz w:val="27"/>
          <w:szCs w:val="27"/>
        </w:rPr>
        <w:t>20</w:t>
      </w:r>
      <w:r w:rsidRPr="00471298">
        <w:rPr>
          <w:rFonts w:ascii="Times New Roman" w:hAnsi="Times New Roman" w:cs="Times New Roman"/>
          <w:sz w:val="27"/>
          <w:szCs w:val="27"/>
        </w:rPr>
        <w:t>.</w:t>
      </w:r>
      <w:r w:rsidR="00EF3ED9" w:rsidRPr="00471298">
        <w:rPr>
          <w:rFonts w:ascii="Times New Roman" w:hAnsi="Times New Roman" w:cs="Times New Roman"/>
          <w:sz w:val="27"/>
          <w:szCs w:val="27"/>
        </w:rPr>
        <w:t>1</w:t>
      </w:r>
      <w:r w:rsidR="00E0754D" w:rsidRPr="00471298">
        <w:rPr>
          <w:rFonts w:ascii="Times New Roman" w:hAnsi="Times New Roman" w:cs="Times New Roman"/>
          <w:sz w:val="27"/>
          <w:szCs w:val="27"/>
        </w:rPr>
        <w:t>2</w:t>
      </w:r>
      <w:r w:rsidRPr="00471298">
        <w:rPr>
          <w:rFonts w:ascii="Times New Roman" w:hAnsi="Times New Roman" w:cs="Times New Roman"/>
          <w:sz w:val="27"/>
          <w:szCs w:val="27"/>
        </w:rPr>
        <w:t>.</w:t>
      </w:r>
      <w:r w:rsidR="00E0754D" w:rsidRPr="00471298">
        <w:rPr>
          <w:rFonts w:ascii="Times New Roman" w:hAnsi="Times New Roman" w:cs="Times New Roman"/>
          <w:sz w:val="27"/>
          <w:szCs w:val="27"/>
        </w:rPr>
        <w:t>2022</w:t>
      </w:r>
      <w:r w:rsidRPr="00471298">
        <w:rPr>
          <w:rFonts w:ascii="Times New Roman" w:hAnsi="Times New Roman" w:cs="Times New Roman"/>
          <w:sz w:val="27"/>
          <w:szCs w:val="27"/>
        </w:rPr>
        <w:t xml:space="preserve"> № </w:t>
      </w:r>
      <w:r w:rsidR="00E0754D" w:rsidRPr="00471298">
        <w:rPr>
          <w:rFonts w:ascii="Times New Roman" w:hAnsi="Times New Roman" w:cs="Times New Roman"/>
          <w:sz w:val="27"/>
          <w:szCs w:val="27"/>
        </w:rPr>
        <w:t>347</w:t>
      </w:r>
      <w:r w:rsidRPr="00471298">
        <w:rPr>
          <w:rFonts w:ascii="Times New Roman" w:hAnsi="Times New Roman" w:cs="Times New Roman"/>
          <w:sz w:val="27"/>
          <w:szCs w:val="27"/>
        </w:rPr>
        <w:t>-р</w:t>
      </w:r>
    </w:p>
    <w:p w:rsidR="00900A58" w:rsidRPr="00471298" w:rsidRDefault="00E27EB9" w:rsidP="00471298">
      <w:pPr>
        <w:widowControl w:val="0"/>
        <w:tabs>
          <w:tab w:val="left" w:pos="709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71298">
        <w:rPr>
          <w:rFonts w:ascii="Times New Roman" w:hAnsi="Times New Roman" w:cs="Times New Roman"/>
          <w:sz w:val="27"/>
          <w:szCs w:val="27"/>
        </w:rPr>
        <w:t>(</w:t>
      </w:r>
      <w:r w:rsidR="008A7B54" w:rsidRPr="00471298">
        <w:rPr>
          <w:rFonts w:ascii="Times New Roman" w:hAnsi="Times New Roman" w:cs="Times New Roman"/>
          <w:sz w:val="27"/>
          <w:szCs w:val="27"/>
        </w:rPr>
        <w:t>с изменениями от 04.10.2023 № 216-р</w:t>
      </w:r>
      <w:r w:rsidRPr="00471298">
        <w:rPr>
          <w:rFonts w:ascii="Times New Roman" w:hAnsi="Times New Roman" w:cs="Times New Roman"/>
          <w:sz w:val="27"/>
          <w:szCs w:val="27"/>
        </w:rPr>
        <w:t>)</w:t>
      </w:r>
    </w:p>
    <w:p w:rsidR="00A814BF" w:rsidRPr="00471298" w:rsidRDefault="00A814BF" w:rsidP="00471298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left="-567" w:firstLine="709"/>
        <w:rPr>
          <w:rFonts w:eastAsia="SimSun"/>
          <w:kern w:val="2"/>
          <w:sz w:val="18"/>
          <w:szCs w:val="28"/>
          <w:lang w:eastAsia="ar-SA"/>
        </w:rPr>
      </w:pPr>
    </w:p>
    <w:p w:rsidR="00084D3F" w:rsidRPr="00471298" w:rsidRDefault="00084D3F" w:rsidP="00A85650">
      <w:pPr>
        <w:spacing w:after="0"/>
        <w:ind w:right="141" w:firstLine="709"/>
        <w:jc w:val="both"/>
        <w:rPr>
          <w:rFonts w:ascii="Times New Roman" w:hAnsi="Times New Roman" w:cs="Times New Roman"/>
          <w:sz w:val="14"/>
        </w:rPr>
      </w:pPr>
    </w:p>
    <w:p w:rsidR="006873F9" w:rsidRPr="00471298" w:rsidRDefault="00020281" w:rsidP="00AA6E8A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sz w:val="27"/>
          <w:szCs w:val="27"/>
        </w:rPr>
      </w:pPr>
      <w:r w:rsidRPr="00471298">
        <w:rPr>
          <w:sz w:val="27"/>
          <w:szCs w:val="27"/>
        </w:rPr>
        <w:t>В соответствии с</w:t>
      </w:r>
      <w:r w:rsidR="00AA6E8A" w:rsidRPr="00471298">
        <w:rPr>
          <w:sz w:val="27"/>
          <w:szCs w:val="27"/>
        </w:rPr>
        <w:t>о статьей 48</w:t>
      </w:r>
      <w:r w:rsidR="008A7B54" w:rsidRPr="00471298">
        <w:rPr>
          <w:sz w:val="27"/>
          <w:szCs w:val="27"/>
        </w:rPr>
        <w:t xml:space="preserve"> Федерального</w:t>
      </w:r>
      <w:r w:rsidR="002E6937" w:rsidRPr="00471298">
        <w:rPr>
          <w:sz w:val="27"/>
          <w:szCs w:val="27"/>
        </w:rPr>
        <w:t xml:space="preserve"> закон</w:t>
      </w:r>
      <w:r w:rsidR="008A7B54" w:rsidRPr="00471298">
        <w:rPr>
          <w:sz w:val="27"/>
          <w:szCs w:val="27"/>
        </w:rPr>
        <w:t>а</w:t>
      </w:r>
      <w:r w:rsidR="00F008B1" w:rsidRPr="00471298">
        <w:rPr>
          <w:sz w:val="27"/>
          <w:szCs w:val="27"/>
        </w:rPr>
        <w:t xml:space="preserve"> от</w:t>
      </w:r>
      <w:r w:rsidR="002E6937" w:rsidRPr="00471298">
        <w:rPr>
          <w:sz w:val="27"/>
          <w:szCs w:val="27"/>
        </w:rPr>
        <w:t xml:space="preserve"> 06.10.2003 </w:t>
      </w:r>
      <w:r w:rsidR="000B3882" w:rsidRPr="00471298">
        <w:rPr>
          <w:sz w:val="27"/>
          <w:szCs w:val="27"/>
        </w:rPr>
        <w:t xml:space="preserve">        </w:t>
      </w:r>
      <w:r w:rsidR="00471298">
        <w:rPr>
          <w:sz w:val="27"/>
          <w:szCs w:val="27"/>
        </w:rPr>
        <w:t xml:space="preserve">      </w:t>
      </w:r>
      <w:r w:rsidR="002E6937" w:rsidRPr="00471298">
        <w:rPr>
          <w:sz w:val="27"/>
          <w:szCs w:val="27"/>
        </w:rPr>
        <w:t>№ 131-ФЗ</w:t>
      </w:r>
      <w:r w:rsidR="00C74F42" w:rsidRPr="00471298">
        <w:rPr>
          <w:sz w:val="27"/>
          <w:szCs w:val="27"/>
        </w:rPr>
        <w:t xml:space="preserve"> </w:t>
      </w:r>
      <w:r w:rsidR="002E6937" w:rsidRPr="00471298">
        <w:rPr>
          <w:sz w:val="27"/>
          <w:szCs w:val="27"/>
        </w:rPr>
        <w:t xml:space="preserve">«Об общих принципах организации местного самоуправления </w:t>
      </w:r>
      <w:r w:rsidR="00C74F42" w:rsidRPr="00471298">
        <w:rPr>
          <w:sz w:val="27"/>
          <w:szCs w:val="27"/>
        </w:rPr>
        <w:t xml:space="preserve">                       </w:t>
      </w:r>
      <w:r w:rsidR="00A85650" w:rsidRPr="00471298">
        <w:rPr>
          <w:sz w:val="27"/>
          <w:szCs w:val="27"/>
        </w:rPr>
        <w:t xml:space="preserve">       </w:t>
      </w:r>
      <w:r w:rsidR="00084D3F" w:rsidRPr="00471298">
        <w:rPr>
          <w:sz w:val="27"/>
          <w:szCs w:val="27"/>
        </w:rPr>
        <w:t xml:space="preserve">   </w:t>
      </w:r>
      <w:r w:rsidR="002E6937" w:rsidRPr="00471298">
        <w:rPr>
          <w:sz w:val="27"/>
          <w:szCs w:val="27"/>
        </w:rPr>
        <w:t>в Российской Федерации»</w:t>
      </w:r>
      <w:r w:rsidR="00C74F42" w:rsidRPr="00471298">
        <w:rPr>
          <w:sz w:val="27"/>
          <w:szCs w:val="27"/>
        </w:rPr>
        <w:t>,</w:t>
      </w:r>
      <w:r w:rsidR="0019325F" w:rsidRPr="00471298">
        <w:rPr>
          <w:sz w:val="27"/>
          <w:szCs w:val="27"/>
        </w:rPr>
        <w:t xml:space="preserve"> </w:t>
      </w:r>
      <w:r w:rsidR="008A7B54" w:rsidRPr="00471298">
        <w:rPr>
          <w:sz w:val="27"/>
          <w:szCs w:val="27"/>
        </w:rPr>
        <w:t>З</w:t>
      </w:r>
      <w:r w:rsidR="00C45F57" w:rsidRPr="00471298">
        <w:rPr>
          <w:sz w:val="27"/>
          <w:szCs w:val="27"/>
        </w:rPr>
        <w:t>акон</w:t>
      </w:r>
      <w:r w:rsidR="008A7B54" w:rsidRPr="00471298">
        <w:rPr>
          <w:sz w:val="27"/>
          <w:szCs w:val="27"/>
        </w:rPr>
        <w:t>ом</w:t>
      </w:r>
      <w:r w:rsidR="00C45F57" w:rsidRPr="00471298">
        <w:rPr>
          <w:sz w:val="27"/>
          <w:szCs w:val="27"/>
        </w:rPr>
        <w:t xml:space="preserve"> Московской области</w:t>
      </w:r>
      <w:r w:rsidR="00EF3ED9" w:rsidRPr="00471298">
        <w:rPr>
          <w:sz w:val="27"/>
          <w:szCs w:val="27"/>
        </w:rPr>
        <w:t xml:space="preserve"> № 259/2023-ОЗ </w:t>
      </w:r>
      <w:r w:rsidR="000B3882" w:rsidRPr="00471298">
        <w:rPr>
          <w:sz w:val="27"/>
          <w:szCs w:val="27"/>
        </w:rPr>
        <w:t xml:space="preserve">                </w:t>
      </w:r>
      <w:r w:rsidR="00EF3ED9" w:rsidRPr="00471298">
        <w:rPr>
          <w:sz w:val="27"/>
          <w:szCs w:val="27"/>
        </w:rPr>
        <w:t xml:space="preserve">от 22.12.2023 «О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осуществлению регионального государственного жилищного контроля (надзора) </w:t>
      </w:r>
      <w:r w:rsidR="000B3882" w:rsidRPr="00471298">
        <w:rPr>
          <w:sz w:val="27"/>
          <w:szCs w:val="27"/>
        </w:rPr>
        <w:t xml:space="preserve">                           </w:t>
      </w:r>
      <w:r w:rsidR="00EF3ED9" w:rsidRPr="00471298">
        <w:rPr>
          <w:sz w:val="27"/>
          <w:szCs w:val="27"/>
        </w:rPr>
        <w:t>на территории Московской области и о признании утратившими силу некоторых законов Московской области»</w:t>
      </w:r>
      <w:r w:rsidR="00E0754D" w:rsidRPr="00471298">
        <w:rPr>
          <w:sz w:val="27"/>
          <w:szCs w:val="27"/>
        </w:rPr>
        <w:t xml:space="preserve">, </w:t>
      </w:r>
      <w:r w:rsidR="002E6937" w:rsidRPr="00471298">
        <w:rPr>
          <w:sz w:val="27"/>
          <w:szCs w:val="27"/>
        </w:rPr>
        <w:t>руководствуясь Уставом городского округа Мытищи Московской области.</w:t>
      </w:r>
    </w:p>
    <w:p w:rsidR="000B3882" w:rsidRPr="00471298" w:rsidRDefault="00EF3ED9" w:rsidP="00AA6E8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471298">
        <w:rPr>
          <w:sz w:val="27"/>
          <w:szCs w:val="27"/>
        </w:rPr>
        <w:t>Признать</w:t>
      </w:r>
      <w:r w:rsidR="000B3882" w:rsidRPr="00471298">
        <w:rPr>
          <w:sz w:val="27"/>
          <w:szCs w:val="27"/>
        </w:rPr>
        <w:t xml:space="preserve"> утратившими силу с 01.01.2024 следующие</w:t>
      </w:r>
      <w:r w:rsidR="002505CB" w:rsidRPr="00471298">
        <w:rPr>
          <w:sz w:val="27"/>
          <w:szCs w:val="27"/>
        </w:rPr>
        <w:t xml:space="preserve"> распоряжени</w:t>
      </w:r>
      <w:r w:rsidR="000B3882" w:rsidRPr="00471298">
        <w:rPr>
          <w:sz w:val="27"/>
          <w:szCs w:val="27"/>
        </w:rPr>
        <w:t>я</w:t>
      </w:r>
      <w:r w:rsidR="000619B2" w:rsidRPr="00471298">
        <w:rPr>
          <w:sz w:val="27"/>
          <w:szCs w:val="27"/>
        </w:rPr>
        <w:t xml:space="preserve"> А</w:t>
      </w:r>
      <w:r w:rsidR="002505CB" w:rsidRPr="00471298">
        <w:rPr>
          <w:sz w:val="27"/>
          <w:szCs w:val="27"/>
        </w:rPr>
        <w:t>дминистрации городского округа Мытищи</w:t>
      </w:r>
      <w:r w:rsidR="00FD31E7">
        <w:rPr>
          <w:sz w:val="27"/>
          <w:szCs w:val="27"/>
        </w:rPr>
        <w:t>:</w:t>
      </w:r>
    </w:p>
    <w:p w:rsidR="002505CB" w:rsidRPr="00471298" w:rsidRDefault="00084D3F" w:rsidP="00AA6E8A">
      <w:pPr>
        <w:pStyle w:val="1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471298">
        <w:rPr>
          <w:sz w:val="27"/>
          <w:szCs w:val="27"/>
        </w:rPr>
        <w:t xml:space="preserve"> </w:t>
      </w:r>
      <w:r w:rsidR="00AA6E8A" w:rsidRPr="00471298">
        <w:rPr>
          <w:sz w:val="27"/>
          <w:szCs w:val="27"/>
        </w:rPr>
        <w:t>о</w:t>
      </w:r>
      <w:r w:rsidR="002505CB" w:rsidRPr="00471298">
        <w:rPr>
          <w:sz w:val="27"/>
          <w:szCs w:val="27"/>
        </w:rPr>
        <w:t xml:space="preserve">т </w:t>
      </w:r>
      <w:r w:rsidR="00E0754D" w:rsidRPr="00471298">
        <w:rPr>
          <w:sz w:val="27"/>
          <w:szCs w:val="27"/>
        </w:rPr>
        <w:t>20.12.2022 № 347-р</w:t>
      </w:r>
      <w:r w:rsidR="002505CB" w:rsidRPr="00471298">
        <w:rPr>
          <w:sz w:val="27"/>
          <w:szCs w:val="27"/>
        </w:rPr>
        <w:t xml:space="preserve"> «</w:t>
      </w:r>
      <w:r w:rsidR="00E0754D" w:rsidRPr="00471298">
        <w:rPr>
          <w:sz w:val="27"/>
          <w:szCs w:val="27"/>
        </w:rPr>
        <w:t>Об утверждении перечня должностных лиц, уполномоченных осуществлять отдельные государственные полномочия                по региональному государственному жилищному контролю (надзору), должностных лиц, уполномоченных на принятие решений о проведении контрольных (надзорных) мероприятий, решений об объявлении предостережений в рамках осуществления отдельных государственных полномочий по региональному государственному жилищному контролю (надзору) на территории Московской области в границах городского округа Мытищи</w:t>
      </w:r>
      <w:r w:rsidR="002505CB" w:rsidRPr="00471298">
        <w:rPr>
          <w:sz w:val="27"/>
          <w:szCs w:val="27"/>
        </w:rPr>
        <w:t>»</w:t>
      </w:r>
      <w:r w:rsidR="00FD31E7">
        <w:rPr>
          <w:sz w:val="27"/>
          <w:szCs w:val="27"/>
        </w:rPr>
        <w:t>;</w:t>
      </w:r>
    </w:p>
    <w:p w:rsidR="000B3882" w:rsidRPr="00471298" w:rsidRDefault="00AA6E8A" w:rsidP="00AA6E8A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  <w:lang w:eastAsia="ru-RU"/>
        </w:rPr>
      </w:pPr>
      <w:r w:rsidRPr="00471298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="000B3882" w:rsidRPr="00471298">
        <w:rPr>
          <w:rFonts w:ascii="Times New Roman" w:hAnsi="Times New Roman" w:cs="Times New Roman"/>
          <w:sz w:val="27"/>
          <w:szCs w:val="27"/>
          <w:lang w:eastAsia="ru-RU"/>
        </w:rPr>
        <w:t>т 04.10.2023 № 216-р «О внесении изменений в распоряжение Администрации городского округа Мытищи от 20.12.2022 № 347-р».</w:t>
      </w:r>
    </w:p>
    <w:p w:rsidR="00084D3F" w:rsidRPr="00471298" w:rsidRDefault="00084D3F" w:rsidP="00AA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71298">
        <w:rPr>
          <w:rFonts w:ascii="Times New Roman" w:hAnsi="Times New Roman" w:cs="Times New Roman"/>
          <w:sz w:val="27"/>
          <w:szCs w:val="27"/>
          <w:lang w:eastAsia="ru-RU"/>
        </w:rPr>
        <w:t>2.</w:t>
      </w:r>
      <w:r w:rsidR="00A85650" w:rsidRPr="0047129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190108" w:rsidRPr="00471298"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="00E45729" w:rsidRPr="00471298">
        <w:rPr>
          <w:rFonts w:ascii="Times New Roman" w:hAnsi="Times New Roman" w:cs="Times New Roman"/>
          <w:sz w:val="27"/>
          <w:szCs w:val="27"/>
          <w:lang w:eastAsia="ru-RU"/>
        </w:rPr>
        <w:t>астоящее распоряжение</w:t>
      </w:r>
      <w:r w:rsidR="004D3B7F" w:rsidRPr="00471298">
        <w:rPr>
          <w:rFonts w:ascii="Times New Roman" w:hAnsi="Times New Roman" w:cs="Times New Roman"/>
          <w:sz w:val="27"/>
          <w:szCs w:val="27"/>
          <w:lang w:eastAsia="ru-RU"/>
        </w:rPr>
        <w:t xml:space="preserve"> подлежит размещению</w:t>
      </w:r>
      <w:r w:rsidRPr="0047129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190108" w:rsidRPr="00471298">
        <w:rPr>
          <w:rFonts w:ascii="Times New Roman" w:hAnsi="Times New Roman" w:cs="Times New Roman"/>
          <w:sz w:val="27"/>
          <w:szCs w:val="27"/>
          <w:lang w:eastAsia="ru-RU"/>
        </w:rPr>
        <w:t>на официальном сайте органов местного самоуправления городского округа Мытищи.</w:t>
      </w:r>
    </w:p>
    <w:p w:rsidR="00190108" w:rsidRPr="00893D49" w:rsidRDefault="00893D49" w:rsidP="00AA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298"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r w:rsidR="00190108" w:rsidRPr="00471298">
        <w:rPr>
          <w:rFonts w:ascii="Times New Roman" w:hAnsi="Times New Roman" w:cs="Times New Roman"/>
          <w:sz w:val="27"/>
          <w:szCs w:val="27"/>
          <w:lang w:eastAsia="ru-RU"/>
        </w:rPr>
        <w:t xml:space="preserve">Контроль за выполнением настоящего распоряжения возложить </w:t>
      </w:r>
      <w:r w:rsidR="00084D3F" w:rsidRPr="00471298"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 w:rsidR="00471298">
        <w:rPr>
          <w:rFonts w:ascii="Times New Roman" w:hAnsi="Times New Roman" w:cs="Times New Roman"/>
          <w:sz w:val="27"/>
          <w:szCs w:val="27"/>
          <w:lang w:eastAsia="ru-RU"/>
        </w:rPr>
        <w:t xml:space="preserve">            </w:t>
      </w:r>
      <w:r w:rsidR="00190108" w:rsidRPr="00471298">
        <w:rPr>
          <w:rFonts w:ascii="Times New Roman" w:hAnsi="Times New Roman" w:cs="Times New Roman"/>
          <w:sz w:val="27"/>
          <w:szCs w:val="27"/>
          <w:lang w:eastAsia="ru-RU"/>
        </w:rPr>
        <w:t>на первого заместителя Главы городского округа Мытищи О.А. Сотника.</w:t>
      </w:r>
    </w:p>
    <w:p w:rsidR="00471298" w:rsidRPr="00566CCC" w:rsidRDefault="00471298" w:rsidP="00E45729">
      <w:pPr>
        <w:ind w:left="709" w:hanging="709"/>
        <w:jc w:val="both"/>
        <w:rPr>
          <w:rFonts w:ascii="Times New Roman" w:hAnsi="Times New Roman" w:cs="Times New Roman"/>
          <w:sz w:val="12"/>
          <w:szCs w:val="27"/>
        </w:rPr>
      </w:pPr>
    </w:p>
    <w:p w:rsidR="00E85A16" w:rsidRPr="00471298" w:rsidRDefault="009A1968" w:rsidP="00E45729">
      <w:pPr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471298">
        <w:rPr>
          <w:rFonts w:ascii="Times New Roman" w:hAnsi="Times New Roman" w:cs="Times New Roman"/>
          <w:sz w:val="27"/>
          <w:szCs w:val="27"/>
        </w:rPr>
        <w:t>Глава городского округа</w:t>
      </w:r>
      <w:r w:rsidR="00A857C8" w:rsidRPr="00471298">
        <w:rPr>
          <w:rFonts w:ascii="Times New Roman" w:hAnsi="Times New Roman" w:cs="Times New Roman"/>
          <w:sz w:val="27"/>
          <w:szCs w:val="27"/>
        </w:rPr>
        <w:t xml:space="preserve"> Мытищи</w:t>
      </w:r>
      <w:r w:rsidRPr="00471298">
        <w:rPr>
          <w:rFonts w:ascii="Times New Roman" w:hAnsi="Times New Roman" w:cs="Times New Roman"/>
          <w:sz w:val="27"/>
          <w:szCs w:val="27"/>
        </w:rPr>
        <w:tab/>
      </w:r>
      <w:r w:rsidRPr="00471298">
        <w:rPr>
          <w:rFonts w:ascii="Times New Roman" w:hAnsi="Times New Roman" w:cs="Times New Roman"/>
          <w:sz w:val="27"/>
          <w:szCs w:val="27"/>
        </w:rPr>
        <w:tab/>
      </w:r>
      <w:r w:rsidRPr="00471298">
        <w:rPr>
          <w:rFonts w:ascii="Times New Roman" w:hAnsi="Times New Roman" w:cs="Times New Roman"/>
          <w:sz w:val="27"/>
          <w:szCs w:val="27"/>
        </w:rPr>
        <w:tab/>
      </w:r>
      <w:r w:rsidR="005A0F4F" w:rsidRPr="0047129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157C2C" w:rsidRPr="00471298">
        <w:rPr>
          <w:rFonts w:ascii="Times New Roman" w:hAnsi="Times New Roman" w:cs="Times New Roman"/>
          <w:sz w:val="27"/>
          <w:szCs w:val="27"/>
        </w:rPr>
        <w:t xml:space="preserve"> </w:t>
      </w:r>
      <w:r w:rsidR="00F31C30" w:rsidRPr="00471298">
        <w:rPr>
          <w:rFonts w:ascii="Times New Roman" w:hAnsi="Times New Roman" w:cs="Times New Roman"/>
          <w:sz w:val="27"/>
          <w:szCs w:val="27"/>
        </w:rPr>
        <w:t xml:space="preserve"> </w:t>
      </w:r>
      <w:r w:rsidR="00157C2C" w:rsidRPr="00471298">
        <w:rPr>
          <w:rFonts w:ascii="Times New Roman" w:hAnsi="Times New Roman" w:cs="Times New Roman"/>
          <w:sz w:val="27"/>
          <w:szCs w:val="27"/>
        </w:rPr>
        <w:t xml:space="preserve">        </w:t>
      </w:r>
      <w:r w:rsidR="00F31C30" w:rsidRPr="00471298">
        <w:rPr>
          <w:rFonts w:ascii="Times New Roman" w:hAnsi="Times New Roman" w:cs="Times New Roman"/>
          <w:sz w:val="27"/>
          <w:szCs w:val="27"/>
        </w:rPr>
        <w:t>Ю.О. Купецкая</w:t>
      </w:r>
    </w:p>
    <w:sectPr w:rsidR="00E85A16" w:rsidRPr="00471298" w:rsidSect="00471298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FDB" w:rsidRDefault="00132FDB" w:rsidP="000D02ED">
      <w:pPr>
        <w:spacing w:after="0" w:line="240" w:lineRule="auto"/>
      </w:pPr>
      <w:r>
        <w:separator/>
      </w:r>
    </w:p>
  </w:endnote>
  <w:endnote w:type="continuationSeparator" w:id="0">
    <w:p w:rsidR="00132FDB" w:rsidRDefault="00132FDB" w:rsidP="000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FDB" w:rsidRDefault="00132FDB" w:rsidP="000D02ED">
      <w:pPr>
        <w:spacing w:after="0" w:line="240" w:lineRule="auto"/>
      </w:pPr>
      <w:r>
        <w:separator/>
      </w:r>
    </w:p>
  </w:footnote>
  <w:footnote w:type="continuationSeparator" w:id="0">
    <w:p w:rsidR="00132FDB" w:rsidRDefault="00132FDB" w:rsidP="000D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B12"/>
    <w:multiLevelType w:val="hybridMultilevel"/>
    <w:tmpl w:val="CFE4E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CD1E03"/>
    <w:multiLevelType w:val="hybridMultilevel"/>
    <w:tmpl w:val="4A5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15ED"/>
    <w:multiLevelType w:val="hybridMultilevel"/>
    <w:tmpl w:val="200E0E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21EC"/>
    <w:multiLevelType w:val="hybridMultilevel"/>
    <w:tmpl w:val="176AB1FE"/>
    <w:lvl w:ilvl="0" w:tplc="4372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A65D7D"/>
    <w:multiLevelType w:val="multilevel"/>
    <w:tmpl w:val="B3C8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00324"/>
    <w:multiLevelType w:val="hybridMultilevel"/>
    <w:tmpl w:val="47307B68"/>
    <w:lvl w:ilvl="0" w:tplc="CFD0DEF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1B87"/>
    <w:multiLevelType w:val="hybridMultilevel"/>
    <w:tmpl w:val="784C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B9"/>
    <w:rsid w:val="00003559"/>
    <w:rsid w:val="00005875"/>
    <w:rsid w:val="0001559A"/>
    <w:rsid w:val="00020281"/>
    <w:rsid w:val="000220C7"/>
    <w:rsid w:val="000306BE"/>
    <w:rsid w:val="000408F7"/>
    <w:rsid w:val="000619B2"/>
    <w:rsid w:val="00082919"/>
    <w:rsid w:val="00084D3F"/>
    <w:rsid w:val="00084ED1"/>
    <w:rsid w:val="00086E8F"/>
    <w:rsid w:val="000906E3"/>
    <w:rsid w:val="000A1422"/>
    <w:rsid w:val="000B3882"/>
    <w:rsid w:val="000B5A29"/>
    <w:rsid w:val="000C74E5"/>
    <w:rsid w:val="000D02ED"/>
    <w:rsid w:val="000D446D"/>
    <w:rsid w:val="000D6311"/>
    <w:rsid w:val="000E44EE"/>
    <w:rsid w:val="000F7D78"/>
    <w:rsid w:val="00105E3A"/>
    <w:rsid w:val="00130D34"/>
    <w:rsid w:val="00132FDB"/>
    <w:rsid w:val="001354BF"/>
    <w:rsid w:val="0014181B"/>
    <w:rsid w:val="0014584C"/>
    <w:rsid w:val="00145A25"/>
    <w:rsid w:val="00157C2C"/>
    <w:rsid w:val="00162D50"/>
    <w:rsid w:val="00183856"/>
    <w:rsid w:val="00190108"/>
    <w:rsid w:val="0019325F"/>
    <w:rsid w:val="001A0C20"/>
    <w:rsid w:val="001A728B"/>
    <w:rsid w:val="001C732D"/>
    <w:rsid w:val="001F7B45"/>
    <w:rsid w:val="00231446"/>
    <w:rsid w:val="002505CB"/>
    <w:rsid w:val="00261B1F"/>
    <w:rsid w:val="0027483D"/>
    <w:rsid w:val="002B2EA7"/>
    <w:rsid w:val="002E0E62"/>
    <w:rsid w:val="002E5F25"/>
    <w:rsid w:val="002E6937"/>
    <w:rsid w:val="002F21D2"/>
    <w:rsid w:val="002F6D08"/>
    <w:rsid w:val="002F79FB"/>
    <w:rsid w:val="0030238D"/>
    <w:rsid w:val="0030377D"/>
    <w:rsid w:val="00307E57"/>
    <w:rsid w:val="00334A95"/>
    <w:rsid w:val="00363FD0"/>
    <w:rsid w:val="0039567E"/>
    <w:rsid w:val="003C7749"/>
    <w:rsid w:val="003D18FF"/>
    <w:rsid w:val="003D43FB"/>
    <w:rsid w:val="003D5D52"/>
    <w:rsid w:val="003E6B2D"/>
    <w:rsid w:val="003F4A13"/>
    <w:rsid w:val="004046AB"/>
    <w:rsid w:val="00406619"/>
    <w:rsid w:val="0041556D"/>
    <w:rsid w:val="00432EA8"/>
    <w:rsid w:val="00436B23"/>
    <w:rsid w:val="0044183D"/>
    <w:rsid w:val="00463996"/>
    <w:rsid w:val="00471298"/>
    <w:rsid w:val="00471983"/>
    <w:rsid w:val="004729CC"/>
    <w:rsid w:val="0049365B"/>
    <w:rsid w:val="004944F9"/>
    <w:rsid w:val="004D3B7F"/>
    <w:rsid w:val="00527354"/>
    <w:rsid w:val="005419CD"/>
    <w:rsid w:val="00553BB1"/>
    <w:rsid w:val="0056473B"/>
    <w:rsid w:val="00566CCC"/>
    <w:rsid w:val="00597E1C"/>
    <w:rsid w:val="005A0BC4"/>
    <w:rsid w:val="005A0F4F"/>
    <w:rsid w:val="005C3805"/>
    <w:rsid w:val="005D1216"/>
    <w:rsid w:val="005F14BA"/>
    <w:rsid w:val="00623B87"/>
    <w:rsid w:val="00627E45"/>
    <w:rsid w:val="006873F9"/>
    <w:rsid w:val="00694F36"/>
    <w:rsid w:val="006C595D"/>
    <w:rsid w:val="006D49CC"/>
    <w:rsid w:val="006F0215"/>
    <w:rsid w:val="0070308C"/>
    <w:rsid w:val="00707DA3"/>
    <w:rsid w:val="0074287C"/>
    <w:rsid w:val="00746126"/>
    <w:rsid w:val="00765FF0"/>
    <w:rsid w:val="0077037E"/>
    <w:rsid w:val="007C52E7"/>
    <w:rsid w:val="007D49AC"/>
    <w:rsid w:val="007D78A4"/>
    <w:rsid w:val="007E762A"/>
    <w:rsid w:val="007F1625"/>
    <w:rsid w:val="008065C9"/>
    <w:rsid w:val="0081017A"/>
    <w:rsid w:val="00817E3D"/>
    <w:rsid w:val="0082142F"/>
    <w:rsid w:val="0087228D"/>
    <w:rsid w:val="00873633"/>
    <w:rsid w:val="0087761F"/>
    <w:rsid w:val="008808C0"/>
    <w:rsid w:val="00893D49"/>
    <w:rsid w:val="008A7B54"/>
    <w:rsid w:val="008B56D0"/>
    <w:rsid w:val="008B64DC"/>
    <w:rsid w:val="008C7755"/>
    <w:rsid w:val="008C7D60"/>
    <w:rsid w:val="00900A58"/>
    <w:rsid w:val="00943835"/>
    <w:rsid w:val="009A1968"/>
    <w:rsid w:val="009C0DA2"/>
    <w:rsid w:val="009D4451"/>
    <w:rsid w:val="009E36BD"/>
    <w:rsid w:val="00A05922"/>
    <w:rsid w:val="00A06EC5"/>
    <w:rsid w:val="00A36227"/>
    <w:rsid w:val="00A37CF7"/>
    <w:rsid w:val="00A66CFA"/>
    <w:rsid w:val="00A70B93"/>
    <w:rsid w:val="00A71873"/>
    <w:rsid w:val="00A75C0B"/>
    <w:rsid w:val="00A814BF"/>
    <w:rsid w:val="00A85650"/>
    <w:rsid w:val="00A857C8"/>
    <w:rsid w:val="00A90AC8"/>
    <w:rsid w:val="00AA1C6E"/>
    <w:rsid w:val="00AA6E8A"/>
    <w:rsid w:val="00AB1480"/>
    <w:rsid w:val="00AB7AF5"/>
    <w:rsid w:val="00AD5186"/>
    <w:rsid w:val="00B00327"/>
    <w:rsid w:val="00B07801"/>
    <w:rsid w:val="00B26912"/>
    <w:rsid w:val="00B278AF"/>
    <w:rsid w:val="00B35821"/>
    <w:rsid w:val="00B425ED"/>
    <w:rsid w:val="00B54F6E"/>
    <w:rsid w:val="00B56BDB"/>
    <w:rsid w:val="00B579F4"/>
    <w:rsid w:val="00B761B6"/>
    <w:rsid w:val="00B83ABB"/>
    <w:rsid w:val="00BA21A5"/>
    <w:rsid w:val="00BA35EB"/>
    <w:rsid w:val="00BC6550"/>
    <w:rsid w:val="00C072F6"/>
    <w:rsid w:val="00C2376A"/>
    <w:rsid w:val="00C273B1"/>
    <w:rsid w:val="00C41307"/>
    <w:rsid w:val="00C45F57"/>
    <w:rsid w:val="00C74F42"/>
    <w:rsid w:val="00C94977"/>
    <w:rsid w:val="00CD1726"/>
    <w:rsid w:val="00CE38C5"/>
    <w:rsid w:val="00CF2D4D"/>
    <w:rsid w:val="00D06A16"/>
    <w:rsid w:val="00D16AA2"/>
    <w:rsid w:val="00D6119F"/>
    <w:rsid w:val="00D61290"/>
    <w:rsid w:val="00D66013"/>
    <w:rsid w:val="00D846A9"/>
    <w:rsid w:val="00D873DF"/>
    <w:rsid w:val="00D87485"/>
    <w:rsid w:val="00D91E11"/>
    <w:rsid w:val="00DA7551"/>
    <w:rsid w:val="00DA7C1C"/>
    <w:rsid w:val="00DB41B2"/>
    <w:rsid w:val="00DC25B9"/>
    <w:rsid w:val="00DC7F70"/>
    <w:rsid w:val="00DF6BE1"/>
    <w:rsid w:val="00E06900"/>
    <w:rsid w:val="00E0754D"/>
    <w:rsid w:val="00E27EB9"/>
    <w:rsid w:val="00E35D85"/>
    <w:rsid w:val="00E45729"/>
    <w:rsid w:val="00E47CFD"/>
    <w:rsid w:val="00E543EA"/>
    <w:rsid w:val="00E651C3"/>
    <w:rsid w:val="00E72F3D"/>
    <w:rsid w:val="00E85A16"/>
    <w:rsid w:val="00E927D3"/>
    <w:rsid w:val="00EA3089"/>
    <w:rsid w:val="00EA6C97"/>
    <w:rsid w:val="00ED52BD"/>
    <w:rsid w:val="00EF3ED9"/>
    <w:rsid w:val="00F008B1"/>
    <w:rsid w:val="00F31C30"/>
    <w:rsid w:val="00F42429"/>
    <w:rsid w:val="00F42CD0"/>
    <w:rsid w:val="00F526D9"/>
    <w:rsid w:val="00FA19DB"/>
    <w:rsid w:val="00FB76D4"/>
    <w:rsid w:val="00FC1225"/>
    <w:rsid w:val="00FC1986"/>
    <w:rsid w:val="00FD31E7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0E2B"/>
  <w15:docId w15:val="{BB2C6D30-7866-4A56-B615-F17EA4C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A4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A1968"/>
    <w:pPr>
      <w:keepNext/>
      <w:suppressAutoHyphens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78A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C774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761B6"/>
    <w:pPr>
      <w:suppressAutoHyphens w:val="0"/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B761B6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4ED1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A1968"/>
    <w:rPr>
      <w:rFonts w:ascii="Times New Roman" w:eastAsia="Times New Roman" w:hAnsi="Times New Roman"/>
      <w:sz w:val="32"/>
    </w:rPr>
  </w:style>
  <w:style w:type="paragraph" w:styleId="a9">
    <w:name w:val="No Spacing"/>
    <w:uiPriority w:val="1"/>
    <w:qFormat/>
    <w:rsid w:val="002F79FB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table" w:styleId="aa">
    <w:name w:val="Table Grid"/>
    <w:basedOn w:val="a1"/>
    <w:uiPriority w:val="59"/>
    <w:rsid w:val="00E7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2ED"/>
    <w:rPr>
      <w:rFonts w:eastAsia="SimSun" w:cs="Calibri"/>
      <w:kern w:val="2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2ED"/>
    <w:rPr>
      <w:rFonts w:eastAsia="SimSun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74DE-C93E-4563-990F-0FA84952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Шалимова Елена Валентиновна (общий отдел ММР)</cp:lastModifiedBy>
  <cp:revision>13</cp:revision>
  <cp:lastPrinted>2024-02-07T14:06:00Z</cp:lastPrinted>
  <dcterms:created xsi:type="dcterms:W3CDTF">2023-05-04T09:47:00Z</dcterms:created>
  <dcterms:modified xsi:type="dcterms:W3CDTF">2024-03-01T06:31:00Z</dcterms:modified>
</cp:coreProperties>
</file>